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6368ED" w:rsidRDefault="006368ED" w:rsidP="006368ED">
      <w:pPr>
        <w:pStyle w:val="StileTitolocopertinaInterlineaesatta15pt"/>
        <w:rPr>
          <w:rFonts w:ascii="Calibri" w:hAnsi="Calibri"/>
          <w:b/>
          <w:sz w:val="20"/>
        </w:rPr>
      </w:pPr>
      <w:r w:rsidRPr="0093473C">
        <w:rPr>
          <w:rFonts w:ascii="Calibri" w:hAnsi="Calibri"/>
          <w:b/>
          <w:sz w:val="20"/>
        </w:rPr>
        <w:t xml:space="preserve">ALLEGATO n. </w:t>
      </w:r>
      <w:r w:rsidR="00B36021">
        <w:rPr>
          <w:rFonts w:ascii="Calibri" w:hAnsi="Calibri"/>
          <w:b/>
          <w:sz w:val="20"/>
        </w:rPr>
        <w:t>1</w:t>
      </w:r>
    </w:p>
    <w:p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rsidR="00265CD8" w:rsidRPr="00CA37D0"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CA37D0">
        <w:rPr>
          <w:rFonts w:ascii="Calibri" w:hAnsi="Calibri" w:cs="Trebuchet MS"/>
          <w:i/>
        </w:rPr>
        <w:t xml:space="preserve">(si ricorda che alla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bookmarkStart w:id="0" w:name="_GoBack"/>
      <w:bookmarkEnd w:id="0"/>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proofErr w:type="gramStart"/>
      <w:r w:rsidRPr="00CA37D0">
        <w:rPr>
          <w:rFonts w:ascii="Calibri" w:hAnsi="Calibri" w:cs="Trebuchet MS"/>
        </w:rPr>
        <w:t>dell’ausiliaria  _</w:t>
      </w:r>
      <w:proofErr w:type="gramEnd"/>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lastRenderedPageBreak/>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sul sito internet e che si impegna, in caso di aggiudicazione, ad osservare e a far osservare ai propri dipendenti e collaboratori, per quanto applicabili, il suddetto codice e Piano; </w:t>
      </w:r>
    </w:p>
    <w:p w:rsidR="00420643" w:rsidRPr="00CA37D0" w:rsidRDefault="00420643" w:rsidP="00420643">
      <w:pPr>
        <w:pStyle w:val="Paragrafoelenco"/>
        <w:widowControl w:val="0"/>
        <w:ind w:left="567"/>
        <w:rPr>
          <w:rFonts w:ascii="Calibri" w:eastAsia="Times New Roman" w:hAnsi="Calibri" w:cs="Calibri"/>
          <w:sz w:val="20"/>
          <w:szCs w:val="20"/>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C574DB">
      <w:headerReference w:type="default" r:id="rId8"/>
      <w:footerReference w:type="default" r:id="rId9"/>
      <w:headerReference w:type="first" r:id="rId10"/>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590" w:rsidRDefault="00734590" w:rsidP="00265CD8">
      <w:pPr>
        <w:spacing w:line="240" w:lineRule="auto"/>
      </w:pPr>
      <w:r>
        <w:separator/>
      </w:r>
    </w:p>
  </w:endnote>
  <w:endnote w:type="continuationSeparator" w:id="0">
    <w:p w:rsidR="00734590" w:rsidRDefault="00734590"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CD8" w:rsidRDefault="00265CD8" w:rsidP="00565B16">
    <w:pPr>
      <w:pStyle w:val="Pidipagina"/>
      <w:rPr>
        <w:rStyle w:val="CorsivobluCarattere"/>
      </w:rPr>
    </w:pPr>
  </w:p>
  <w:p w:rsidR="00C574DB" w:rsidRPr="0038642B" w:rsidRDefault="00265CD8" w:rsidP="00C574DB">
    <w:pPr>
      <w:pStyle w:val="Pidipagina"/>
    </w:pPr>
    <w:r w:rsidRPr="00C6051F">
      <w:rPr>
        <w:noProof/>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-88265</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C574DB">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C574DB">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5in;margin-top:-6.9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C574DB">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C574DB">
                      <w:rPr>
                        <w:rStyle w:val="Numeropagina"/>
                        <w:noProof/>
                      </w:rPr>
                      <w:t>4</w:t>
                    </w:r>
                    <w:r w:rsidRPr="000D2520">
                      <w:rPr>
                        <w:rStyle w:val="Numeropagina"/>
                      </w:rPr>
                      <w:fldChar w:fldCharType="end"/>
                    </w:r>
                  </w:p>
                </w:txbxContent>
              </v:textbox>
            </v:shape>
          </w:pict>
        </mc:Fallback>
      </mc:AlternateContent>
    </w:r>
    <w:r w:rsidR="00C574DB">
      <w:t xml:space="preserve">Moduli di dichiarazione - </w:t>
    </w:r>
    <w:r w:rsidR="00C574DB" w:rsidRPr="00347DEF">
      <w:t xml:space="preserve">Gara a procedura aperta ai sensi del </w:t>
    </w:r>
    <w:proofErr w:type="spellStart"/>
    <w:proofErr w:type="gramStart"/>
    <w:r w:rsidR="00C574DB" w:rsidRPr="00347DEF">
      <w:t>D.Lgs</w:t>
    </w:r>
    <w:proofErr w:type="gramEnd"/>
    <w:r w:rsidR="00C574DB" w:rsidRPr="00347DEF">
      <w:t>.</w:t>
    </w:r>
    <w:proofErr w:type="spellEnd"/>
    <w:r w:rsidR="00C574DB" w:rsidRPr="00347DEF">
      <w:t xml:space="preserve"> 50/2016 e </w:t>
    </w:r>
    <w:proofErr w:type="spellStart"/>
    <w:r w:rsidR="00C574DB" w:rsidRPr="00347DEF">
      <w:t>s.m.i.</w:t>
    </w:r>
    <w:proofErr w:type="spellEnd"/>
    <w:r w:rsidR="00C574DB" w:rsidRPr="00347DEF">
      <w:t xml:space="preserve">, per l’affidamento di un Accordo Quadro per l’acquisizione di upgrade ai Sistemi Convergenti Dell </w:t>
    </w:r>
    <w:proofErr w:type="spellStart"/>
    <w:r w:rsidR="00C574DB" w:rsidRPr="00347DEF">
      <w:t>VxBlock</w:t>
    </w:r>
    <w:proofErr w:type="spellEnd"/>
    <w:r w:rsidR="00C574DB" w:rsidRPr="00347DEF">
      <w:t xml:space="preserve">, e dei relativi servizi di manutenzione e assistenza per </w:t>
    </w:r>
    <w:proofErr w:type="spellStart"/>
    <w:proofErr w:type="gramStart"/>
    <w:r w:rsidR="00C574DB">
      <w:t>Sogei</w:t>
    </w:r>
    <w:proofErr w:type="spellEnd"/>
    <w:r w:rsidR="00C574DB" w:rsidRPr="00347DEF">
      <w:t xml:space="preserve"> </w:t>
    </w:r>
    <w:r w:rsidR="00C574DB">
      <w:t xml:space="preserve"> -</w:t>
    </w:r>
    <w:proofErr w:type="gramEnd"/>
    <w:r w:rsidR="00C574DB">
      <w:t xml:space="preserve"> ID 2613</w:t>
    </w:r>
  </w:p>
  <w:p w:rsidR="006D18E9" w:rsidRPr="00C6051F" w:rsidRDefault="00C574DB" w:rsidP="00C574DB">
    <w:pPr>
      <w:pStyle w:val="Pidipagina"/>
    </w:pPr>
  </w:p>
  <w:p w:rsidR="00366EDD" w:rsidRPr="00C6051F" w:rsidRDefault="00C574DB" w:rsidP="00565B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590" w:rsidRDefault="00734590" w:rsidP="00265CD8">
      <w:pPr>
        <w:spacing w:line="240" w:lineRule="auto"/>
      </w:pPr>
      <w:r>
        <w:separator/>
      </w:r>
    </w:p>
  </w:footnote>
  <w:footnote w:type="continuationSeparator" w:id="0">
    <w:p w:rsidR="00734590" w:rsidRDefault="00734590"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C574DB" w:rsidP="00C01A6B"/>
  <w:p w:rsidR="009B3A51" w:rsidRDefault="00D623D0">
    <w:pPr>
      <w:pStyle w:val="TAGTECNICI"/>
    </w:pPr>
    <w:r>
      <w:t>ALL21TTT</w:t>
    </w:r>
  </w:p>
  <w:p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265CD8" w:rsidP="00AB02AF">
    <w:r>
      <w:rPr>
        <w:noProof/>
      </w:rPr>
      <w:drawing>
        <wp:anchor distT="0" distB="0" distL="114300" distR="114300" simplePos="0" relativeHeight="251659264" behindDoc="1" locked="0" layoutInCell="1" allowOverlap="1">
          <wp:simplePos x="0" y="0"/>
          <wp:positionH relativeFrom="column">
            <wp:posOffset>-1547165</wp:posOffset>
          </wp:positionH>
          <wp:positionV relativeFrom="paragraph">
            <wp:posOffset>-451612</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07A80"/>
    <w:rsid w:val="000D66E2"/>
    <w:rsid w:val="001105D3"/>
    <w:rsid w:val="00265CD8"/>
    <w:rsid w:val="003D2A42"/>
    <w:rsid w:val="003F6E2C"/>
    <w:rsid w:val="003F7BA1"/>
    <w:rsid w:val="00420643"/>
    <w:rsid w:val="00424619"/>
    <w:rsid w:val="00470057"/>
    <w:rsid w:val="006368ED"/>
    <w:rsid w:val="00637327"/>
    <w:rsid w:val="00693350"/>
    <w:rsid w:val="00734590"/>
    <w:rsid w:val="007D67DA"/>
    <w:rsid w:val="0093473C"/>
    <w:rsid w:val="009B3A51"/>
    <w:rsid w:val="00AA237C"/>
    <w:rsid w:val="00AC67E7"/>
    <w:rsid w:val="00AD76F6"/>
    <w:rsid w:val="00B36021"/>
    <w:rsid w:val="00C574DB"/>
    <w:rsid w:val="00D62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40BEFC14"/>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BLOCKBOLD">
    <w:name w:val="BLOCK BOLD"/>
    <w:basedOn w:val="Normale"/>
    <w:next w:val="Normale"/>
    <w:link w:val="BLOCKBOLDCarattere"/>
    <w:rsid w:val="007D67DA"/>
    <w:pPr>
      <w:widowControl/>
      <w:autoSpaceDE w:val="0"/>
      <w:autoSpaceDN w:val="0"/>
      <w:adjustRightInd w:val="0"/>
      <w:spacing w:before="120" w:after="120"/>
      <w:outlineLvl w:val="0"/>
    </w:pPr>
    <w:rPr>
      <w:rFonts w:cs="Arial"/>
      <w:b/>
      <w:caps/>
      <w:kern w:val="28"/>
    </w:rPr>
  </w:style>
  <w:style w:type="character" w:customStyle="1" w:styleId="BLOCKBOLDCarattere">
    <w:name w:val="BLOCK BOLD Carattere"/>
    <w:link w:val="BLOCKBOLD"/>
    <w:rsid w:val="007D67DA"/>
    <w:rPr>
      <w:rFonts w:ascii="Trebuchet MS" w:eastAsia="Times New Roman" w:hAnsi="Trebuchet MS" w:cs="Arial"/>
      <w:b/>
      <w:caps/>
      <w:kern w:val="28"/>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4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964</Words>
  <Characters>5498</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3</cp:revision>
  <dcterms:created xsi:type="dcterms:W3CDTF">2023-03-06T09:13:00Z</dcterms:created>
  <dcterms:modified xsi:type="dcterms:W3CDTF">2023-03-30T09:20:00Z</dcterms:modified>
</cp:coreProperties>
</file>

<file path=docProps/custom.xml><?xml version="1.0" encoding="utf-8"?>
<Properties xmlns="http://schemas.openxmlformats.org/officeDocument/2006/custom-properties" xmlns:vt="http://schemas.openxmlformats.org/officeDocument/2006/docPropsVTypes">
  <property fmtid="{1CDE28B4-3DB4-44C5-AA17-7A4D9950D10D}" pid="2" name="IDALFREF">
    <vt:lpwstr>workspace://SpacesStore/bb2747aa-ca07-48fb-a60a-dc55d4771484</vt:lpwstr>
  </property>
  <property fmtid="{EE11F624-4490-424A-8725-AFD2AF6036A1}" pid="3" name="ALFVersion">
    <vt:lpwstr>workspace://SpacesStore/d79c4a21-53b3-4e8a-83b3-2791099c7b90</vt:lpwstr>
  </property>
  <property fmtid="{EC56DBC4-9242-4FE2-9901-0E48920E1107}" pid="4" name="NomeTemplate">
    <vt:lpwstr>ALL21TTT</vt:lpwstr>
  </property>
  <property fmtid="{08EB5DF7-AA2A-43CB-93A3-92CB9A91EF9F}" pid="5" name="MajorVersion">
    <vt:lpwstr>3</vt:lpwstr>
  </property>
  <property fmtid="{8A9FEF9E-9786-45E7-8A63-DA48888E94B8}" pid="6" name="MinorVersion">
    <vt:lpwstr>0</vt:lpwstr>
  </property>
</Properties>
</file>